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71E" w:rsidRPr="00C3026B" w:rsidRDefault="0063371E" w:rsidP="0063371E">
      <w:pPr>
        <w:rPr>
          <w:rFonts w:ascii="Arial Narrow" w:hAnsi="Arial Narrow"/>
          <w:b/>
          <w:sz w:val="28"/>
          <w:szCs w:val="28"/>
        </w:rPr>
      </w:pPr>
      <w:r w:rsidRPr="00C3026B">
        <w:rPr>
          <w:rFonts w:ascii="Arial Narrow" w:hAnsi="Arial Narrow"/>
          <w:b/>
          <w:sz w:val="28"/>
          <w:szCs w:val="28"/>
        </w:rPr>
        <w:t>Кључни циљеви</w:t>
      </w:r>
    </w:p>
    <w:p w:rsidR="0063371E" w:rsidRPr="00C3026B" w:rsidRDefault="0063371E" w:rsidP="0063371E">
      <w:pPr>
        <w:rPr>
          <w:rFonts w:ascii="Arial Narrow" w:hAnsi="Arial Narrow"/>
          <w:b/>
        </w:rPr>
      </w:pPr>
    </w:p>
    <w:p w:rsidR="0063371E" w:rsidRPr="00C3026B" w:rsidRDefault="0063371E" w:rsidP="0063371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Кључни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циљ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Општине/Града__________је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задовољавање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потреба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од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непосредног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и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заједничког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интереса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за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локално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становништво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што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би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се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остварило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уз</w:t>
      </w:r>
      <w:r w:rsidRPr="00C3026B">
        <w:rPr>
          <w:rFonts w:ascii="Arial Narrow" w:hAnsi="Arial Narrow"/>
        </w:rPr>
        <w:t>:</w:t>
      </w:r>
    </w:p>
    <w:p w:rsidR="0063371E" w:rsidRPr="00C3026B" w:rsidRDefault="0063371E" w:rsidP="0063371E">
      <w:pPr>
        <w:numPr>
          <w:ilvl w:val="0"/>
          <w:numId w:val="1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Иновативан</w:t>
      </w:r>
      <w:r w:rsidRPr="00C3026B">
        <w:rPr>
          <w:rFonts w:ascii="Arial Narrow" w:hAnsi="Arial Narrow"/>
        </w:rPr>
        <w:t xml:space="preserve">, </w:t>
      </w:r>
      <w:r>
        <w:rPr>
          <w:rFonts w:ascii="Arial Narrow" w:hAnsi="Arial Narrow"/>
        </w:rPr>
        <w:t>благовремен</w:t>
      </w:r>
      <w:r w:rsidRPr="00C3026B">
        <w:rPr>
          <w:rFonts w:ascii="Arial Narrow" w:hAnsi="Arial Narrow"/>
        </w:rPr>
        <w:t xml:space="preserve">, </w:t>
      </w:r>
      <w:r>
        <w:rPr>
          <w:rFonts w:ascii="Arial Narrow" w:hAnsi="Arial Narrow"/>
        </w:rPr>
        <w:t>ефикасан</w:t>
      </w:r>
      <w:r w:rsidRPr="00C3026B">
        <w:rPr>
          <w:rFonts w:ascii="Arial Narrow" w:hAnsi="Arial Narrow"/>
        </w:rPr>
        <w:t xml:space="preserve">, </w:t>
      </w:r>
      <w:r>
        <w:rPr>
          <w:rFonts w:ascii="Arial Narrow" w:hAnsi="Arial Narrow"/>
        </w:rPr>
        <w:t>исплатив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и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према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рјешењу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оријентисан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начин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рада,</w:t>
      </w:r>
    </w:p>
    <w:p w:rsidR="0063371E" w:rsidRPr="00C3026B" w:rsidRDefault="0063371E" w:rsidP="0063371E">
      <w:pPr>
        <w:numPr>
          <w:ilvl w:val="0"/>
          <w:numId w:val="1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Бригу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о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успјеху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запослених,</w:t>
      </w:r>
    </w:p>
    <w:p w:rsidR="0063371E" w:rsidRPr="00C3026B" w:rsidRDefault="0063371E" w:rsidP="0063371E">
      <w:pPr>
        <w:numPr>
          <w:ilvl w:val="0"/>
          <w:numId w:val="1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Подстицање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тимског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рада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и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личног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развоја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ради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постизања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стручности</w:t>
      </w:r>
      <w:r w:rsidRPr="00C3026B">
        <w:rPr>
          <w:rFonts w:ascii="Arial Narrow" w:hAnsi="Arial Narrow"/>
        </w:rPr>
        <w:t xml:space="preserve">, </w:t>
      </w:r>
      <w:r>
        <w:rPr>
          <w:rFonts w:ascii="Arial Narrow" w:hAnsi="Arial Narrow"/>
        </w:rPr>
        <w:t>експертизе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и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задовољства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у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раду</w:t>
      </w:r>
      <w:r w:rsidRPr="00C3026B">
        <w:rPr>
          <w:rFonts w:ascii="Arial Narrow" w:hAnsi="Arial Narrow"/>
        </w:rPr>
        <w:t>;</w:t>
      </w:r>
    </w:p>
    <w:p w:rsidR="0063371E" w:rsidRPr="00C3026B" w:rsidRDefault="0063371E" w:rsidP="0063371E">
      <w:pPr>
        <w:numPr>
          <w:ilvl w:val="0"/>
          <w:numId w:val="1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Поуздано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финансијско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управљање</w:t>
      </w:r>
      <w:r w:rsidRPr="00C3026B">
        <w:rPr>
          <w:rFonts w:ascii="Arial Narrow" w:hAnsi="Arial Narrow"/>
        </w:rPr>
        <w:t>;</w:t>
      </w:r>
    </w:p>
    <w:p w:rsidR="0063371E" w:rsidRPr="00C3026B" w:rsidRDefault="0063371E" w:rsidP="0063371E">
      <w:pPr>
        <w:numPr>
          <w:ilvl w:val="0"/>
          <w:numId w:val="1"/>
        </w:numPr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>Активно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успостављање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комуникација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и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тражење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могућности</w:t>
      </w:r>
      <w:r w:rsidRPr="00C3026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партнерства.</w:t>
      </w:r>
    </w:p>
    <w:p w:rsidR="0063371E" w:rsidRPr="00C3026B" w:rsidRDefault="0063371E" w:rsidP="0063371E">
      <w:pPr>
        <w:rPr>
          <w:rFonts w:ascii="Arial Narrow" w:hAnsi="Arial Narrow"/>
        </w:rPr>
      </w:pPr>
    </w:p>
    <w:p w:rsidR="0069773A" w:rsidRDefault="0069773A">
      <w:bookmarkStart w:id="0" w:name="_GoBack"/>
      <w:bookmarkEnd w:id="0"/>
    </w:p>
    <w:sectPr w:rsidR="006977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2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60E"/>
    <w:rsid w:val="0063371E"/>
    <w:rsid w:val="0069773A"/>
    <w:rsid w:val="00F8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EA88AD-DBE7-453B-9DE2-97083531E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37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>СОГРС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СОГРС</dc:creator>
  <cp:keywords/>
  <dc:description/>
  <cp:revision>2</cp:revision>
  <dcterms:created xsi:type="dcterms:W3CDTF">2020-12-09T11:59:00Z</dcterms:created>
  <dcterms:modified xsi:type="dcterms:W3CDTF">2020-12-09T11:59:00Z</dcterms:modified>
</cp:coreProperties>
</file>